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56" w:type="dxa"/>
        <w:tblInd w:w="-56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86"/>
        <w:gridCol w:w="2064"/>
        <w:gridCol w:w="850"/>
        <w:gridCol w:w="993"/>
        <w:gridCol w:w="1272"/>
        <w:gridCol w:w="1417"/>
        <w:gridCol w:w="2074"/>
      </w:tblGrid>
      <w:tr w:rsidR="00B5752A" w:rsidRPr="00B5752A" w:rsidTr="00FF4B8D">
        <w:trPr>
          <w:trHeight w:val="1016"/>
        </w:trPr>
        <w:tc>
          <w:tcPr>
            <w:tcW w:w="10156" w:type="dxa"/>
            <w:gridSpan w:val="7"/>
            <w:vAlign w:val="center"/>
            <w:hideMark/>
          </w:tcPr>
          <w:p w:rsidR="00B5752A" w:rsidRPr="00D13033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DFKai-SB" w:eastAsia="DFKai-SB" w:hAnsi="DFKai-SB" w:cs="Gulim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</w:pPr>
            <w:r w:rsidRPr="00D13033">
              <w:rPr>
                <w:rFonts w:ascii="DFKai-SB" w:eastAsia="DFKai-SB" w:hAnsi="DFKai-SB" w:cs="New Gulim" w:hint="eastAsia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冬令营</w:t>
            </w:r>
            <w:r w:rsidR="00B5752A" w:rsidRPr="00D13033">
              <w:rPr>
                <w:rFonts w:ascii="DFKai-SB" w:eastAsia="DFKai-SB" w:hAnsi="DFKai-SB" w:cs="New Gulim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t>报名表</w:t>
            </w:r>
            <w:r w:rsidR="00B5752A" w:rsidRPr="00D13033">
              <w:rPr>
                <w:rFonts w:ascii="DFKai-SB" w:eastAsia="DFKai-SB" w:hAnsi="DFKai-SB" w:cs="Gulim"/>
                <w:b/>
                <w:bCs/>
                <w:color w:val="000000"/>
                <w:kern w:val="0"/>
                <w:sz w:val="44"/>
                <w:szCs w:val="44"/>
                <w:lang w:eastAsia="zh-CN"/>
              </w:rPr>
              <w:br/>
              <w:t> </w:t>
            </w:r>
          </w:p>
        </w:tc>
      </w:tr>
      <w:tr w:rsidR="00B5752A" w:rsidRPr="00B5752A" w:rsidTr="00FF4B8D">
        <w:trPr>
          <w:trHeight w:val="499"/>
        </w:trPr>
        <w:tc>
          <w:tcPr>
            <w:tcW w:w="10156" w:type="dxa"/>
            <w:gridSpan w:val="7"/>
            <w:vAlign w:val="center"/>
            <w:hideMark/>
          </w:tcPr>
          <w:p w:rsidR="00B5752A" w:rsidRPr="00D13033" w:rsidRDefault="00B5752A" w:rsidP="00D130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b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B5752A" w:rsidRPr="00B5752A" w:rsidTr="0090335F">
        <w:trPr>
          <w:trHeight w:val="6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中文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性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别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0F021E" w:rsidRDefault="000F021E" w:rsidP="000F021E">
            <w:pPr>
              <w:widowControl/>
              <w:wordWrap/>
              <w:autoSpaceDE/>
              <w:autoSpaceDN/>
              <w:spacing w:after="0" w:line="240" w:lineRule="auto"/>
              <w:ind w:firstLineChars="250" w:firstLine="600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B5752A" w:rsidRDefault="00B5752A" w:rsidP="000F021E">
            <w:pPr>
              <w:widowControl/>
              <w:wordWrap/>
              <w:autoSpaceDE/>
              <w:autoSpaceDN/>
              <w:spacing w:after="0" w:line="240" w:lineRule="auto"/>
              <w:ind w:firstLineChars="250" w:firstLine="600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</w:rPr>
              <w:t>照  片</w:t>
            </w:r>
          </w:p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B5752A" w:rsidRPr="00B5752A" w:rsidTr="00FF4B8D">
        <w:trPr>
          <w:trHeight w:val="6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英文姓名</w:t>
            </w:r>
          </w:p>
          <w:p w:rsidR="00D13033" w:rsidRPr="00B5752A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护照</w:t>
            </w: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出生日期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0F021E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B5752A" w:rsidRPr="00B5752A" w:rsidTr="00FF4B8D">
        <w:trPr>
          <w:trHeight w:val="65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护照号码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New Gulim" w:eastAsia="SimSun" w:hAnsi="New Gulim" w:cs="New 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New Gulim" w:eastAsia="SimSun" w:hAnsi="New Gulim" w:cs="New 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7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0F021E" w:rsidRPr="000F021E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0F021E" w:rsidRPr="00B5752A" w:rsidTr="00FF4B8D">
        <w:trPr>
          <w:trHeight w:val="1016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E" w:rsidRPr="00B5752A" w:rsidRDefault="000F021E" w:rsidP="00D13033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New Gulim" w:eastAsia="SimSun" w:hAnsi="New Gulim" w:cs="New 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健康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状况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 w:rsidR="00D13033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是否长期服用药物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 </w:t>
            </w:r>
          </w:p>
        </w:tc>
      </w:tr>
      <w:tr w:rsidR="000F021E" w:rsidRPr="00B5752A" w:rsidTr="00FF4B8D">
        <w:trPr>
          <w:trHeight w:val="1016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是否对食物（其他过敏物）有过敏反应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021E" w:rsidRPr="00B5752A" w:rsidRDefault="000F021E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90335F" w:rsidRPr="00B5752A" w:rsidTr="00FF4B8D">
        <w:trPr>
          <w:trHeight w:val="1016"/>
        </w:trPr>
        <w:tc>
          <w:tcPr>
            <w:tcW w:w="53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5F" w:rsidRDefault="00D13033" w:rsidP="0090335F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是否</w:t>
            </w:r>
            <w:r w:rsidR="0090335F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晕车</w:t>
            </w:r>
          </w:p>
        </w:tc>
        <w:tc>
          <w:tcPr>
            <w:tcW w:w="47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35F" w:rsidRPr="00B5752A" w:rsidRDefault="0090335F" w:rsidP="00B5752A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Gulim" w:eastAsia="Gulim" w:hAnsi="Gulim" w:cs="Gulim"/>
                <w:color w:val="000000"/>
                <w:kern w:val="0"/>
                <w:sz w:val="24"/>
                <w:szCs w:val="24"/>
                <w:lang w:eastAsia="zh-CN"/>
              </w:rPr>
            </w:pPr>
          </w:p>
        </w:tc>
      </w:tr>
      <w:tr w:rsidR="000F021E" w:rsidRPr="00B5752A" w:rsidTr="00FF4B8D">
        <w:trPr>
          <w:trHeight w:val="713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B5752A" w:rsidP="00D13033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就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读</w:t>
            </w:r>
            <w:r w:rsidR="00D13033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专业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B5752A" w:rsidP="00A5247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年级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B5752A" w:rsidP="00A5247F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0F021E" w:rsidRPr="00B5752A" w:rsidTr="00FF4B8D">
        <w:trPr>
          <w:trHeight w:val="731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D13033" w:rsidRDefault="00D13033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监护人</w:t>
            </w:r>
          </w:p>
        </w:tc>
        <w:tc>
          <w:tcPr>
            <w:tcW w:w="3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有无</w:t>
            </w:r>
            <w:r w:rsidR="00FF4B8D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(</w:t>
            </w:r>
            <w:r w:rsidR="00FF4B8D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宗教</w:t>
            </w:r>
            <w:r w:rsidR="00FF4B8D"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)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信仰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FF4B8D" w:rsidRPr="00B5752A" w:rsidTr="00807656">
        <w:trPr>
          <w:trHeight w:val="67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8D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SimSun" w:hAnsi="Gulim" w:cs="Gulim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监护人</w:t>
            </w:r>
          </w:p>
          <w:p w:rsidR="00FF4B8D" w:rsidRPr="00B5752A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Gulim" w:eastAsia="SimSun" w:hAnsi="Gulim" w:cs="Gulim" w:hint="eastAsia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8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4B8D" w:rsidRPr="00B5752A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  <w:p w:rsidR="00FF4B8D" w:rsidRPr="00B5752A" w:rsidRDefault="00FF4B8D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B5752A" w:rsidRPr="00B5752A" w:rsidTr="00FF4B8D">
        <w:trPr>
          <w:trHeight w:val="1639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特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长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及</w:t>
            </w:r>
            <w:r w:rsidRPr="00B5752A">
              <w:rPr>
                <w:rFonts w:ascii="New Gulim" w:eastAsia="New Gulim" w:hAnsi="New Gulim" w:cs="New Gulim"/>
                <w:b/>
                <w:bCs/>
                <w:color w:val="000000"/>
                <w:kern w:val="0"/>
                <w:sz w:val="24"/>
                <w:szCs w:val="24"/>
              </w:rPr>
              <w:t>爱</w:t>
            </w: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好</w:t>
            </w:r>
          </w:p>
        </w:tc>
        <w:tc>
          <w:tcPr>
            <w:tcW w:w="86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52A" w:rsidRPr="00B5752A" w:rsidRDefault="00B5752A" w:rsidP="00B5752A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</w:pPr>
            <w:r w:rsidRPr="00B5752A">
              <w:rPr>
                <w:rFonts w:ascii="Gulim" w:eastAsia="Gulim" w:hAnsi="Gulim" w:cs="Gulim"/>
                <w:b/>
                <w:bCs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 w:rsidR="00AB27A4" w:rsidRDefault="00AB27A4">
      <w:bookmarkStart w:id="0" w:name="_GoBack"/>
      <w:bookmarkEnd w:id="0"/>
    </w:p>
    <w:sectPr w:rsidR="00AB27A4" w:rsidSect="00E22D0A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64C6" w:rsidRDefault="006864C6" w:rsidP="0090335F">
      <w:pPr>
        <w:spacing w:after="0" w:line="240" w:lineRule="auto"/>
      </w:pPr>
      <w:r>
        <w:separator/>
      </w:r>
    </w:p>
  </w:endnote>
  <w:endnote w:type="continuationSeparator" w:id="1">
    <w:p w:rsidR="006864C6" w:rsidRDefault="006864C6" w:rsidP="00903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altName w:val="Gulim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-SB">
    <w:altName w:val="Arial Unicode MS"/>
    <w:charset w:val="88"/>
    <w:family w:val="script"/>
    <w:pitch w:val="fixed"/>
    <w:sig w:usb0="00000000" w:usb1="080E0000" w:usb2="00000016" w:usb3="00000000" w:csb0="00100001" w:csb1="00000000"/>
  </w:font>
  <w:font w:name="New Gulim">
    <w:altName w:val="Arial Unicode MS"/>
    <w:charset w:val="81"/>
    <w:family w:val="roman"/>
    <w:pitch w:val="variable"/>
    <w:sig w:usb0="00000000" w:usb1="7B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64C6" w:rsidRDefault="006864C6" w:rsidP="0090335F">
      <w:pPr>
        <w:spacing w:after="0" w:line="240" w:lineRule="auto"/>
      </w:pPr>
      <w:r>
        <w:separator/>
      </w:r>
    </w:p>
  </w:footnote>
  <w:footnote w:type="continuationSeparator" w:id="1">
    <w:p w:rsidR="006864C6" w:rsidRDefault="006864C6" w:rsidP="009033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033"/>
    <w:rsid w:val="000F021E"/>
    <w:rsid w:val="00172033"/>
    <w:rsid w:val="001D2458"/>
    <w:rsid w:val="006864C6"/>
    <w:rsid w:val="0090335F"/>
    <w:rsid w:val="00A5247F"/>
    <w:rsid w:val="00A76C5E"/>
    <w:rsid w:val="00AB27A4"/>
    <w:rsid w:val="00B5752A"/>
    <w:rsid w:val="00D13033"/>
    <w:rsid w:val="00E22D0A"/>
    <w:rsid w:val="00F7245A"/>
    <w:rsid w:val="00FF4B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D0A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页眉 Char"/>
    <w:basedOn w:val="a0"/>
    <w:link w:val="a3"/>
    <w:uiPriority w:val="99"/>
    <w:rsid w:val="0090335F"/>
  </w:style>
  <w:style w:type="paragraph" w:styleId="a4">
    <w:name w:val="footer"/>
    <w:basedOn w:val="a"/>
    <w:link w:val="Char0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页脚 Char"/>
    <w:basedOn w:val="a0"/>
    <w:link w:val="a4"/>
    <w:uiPriority w:val="99"/>
    <w:rsid w:val="00903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0335F"/>
  </w:style>
  <w:style w:type="paragraph" w:styleId="a4">
    <w:name w:val="footer"/>
    <w:basedOn w:val="a"/>
    <w:link w:val="Char0"/>
    <w:uiPriority w:val="99"/>
    <w:unhideWhenUsed/>
    <w:rsid w:val="0090335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0335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국제교육원</dc:creator>
  <cp:keywords/>
  <dc:description/>
  <cp:lastModifiedBy>雨林木风</cp:lastModifiedBy>
  <cp:revision>6</cp:revision>
  <dcterms:created xsi:type="dcterms:W3CDTF">2014-05-04T11:23:00Z</dcterms:created>
  <dcterms:modified xsi:type="dcterms:W3CDTF">2015-11-10T06:32:00Z</dcterms:modified>
</cp:coreProperties>
</file>